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591D" w:rsidRPr="00C51F1C" w:rsidRDefault="0025591D" w:rsidP="0025591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Protocols of rice leaf protein extraction</w:t>
      </w:r>
    </w:p>
    <w:p w:rsidR="0025591D" w:rsidRDefault="0025591D" w:rsidP="002559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1) Grind tissues in liquid </w:t>
      </w:r>
      <w:r>
        <w:rPr>
          <w:rFonts w:ascii="Times New Roman" w:hAnsi="Times New Roman" w:cs="Times New Roman" w:hint="eastAsia"/>
        </w:rPr>
        <w:t>nitrogen</w:t>
      </w:r>
      <w:r>
        <w:rPr>
          <w:rFonts w:ascii="Times New Roman" w:hAnsi="Times New Roman" w:cs="Times New Roman"/>
        </w:rPr>
        <w:t xml:space="preserve"> into fine powder</w:t>
      </w:r>
      <w:r>
        <w:rPr>
          <w:rFonts w:ascii="Times New Roman" w:hAnsi="Times New Roman" w:cs="Times New Roman" w:hint="eastAsia"/>
        </w:rPr>
        <w:t>.</w:t>
      </w:r>
    </w:p>
    <w:p w:rsidR="0025591D" w:rsidRDefault="0025591D" w:rsidP="001A3D53">
      <w:pPr>
        <w:ind w:left="220" w:hangingChars="100" w:hanging="2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2) Estimate volume of pulverized tissue </w:t>
      </w:r>
      <w:r w:rsidR="00DA34CC">
        <w:rPr>
          <w:rFonts w:ascii="Times New Roman" w:hAnsi="Times New Roman" w:cs="Times New Roman"/>
        </w:rPr>
        <w:t>powder;</w:t>
      </w:r>
      <w:r>
        <w:rPr>
          <w:rFonts w:ascii="Times New Roman" w:hAnsi="Times New Roman" w:cs="Times New Roman"/>
        </w:rPr>
        <w:t xml:space="preserve"> add 2 times volume of the freshly prepared </w:t>
      </w:r>
      <w:proofErr w:type="spellStart"/>
      <w:r>
        <w:rPr>
          <w:rFonts w:ascii="Times New Roman" w:hAnsi="Times New Roman" w:cs="Times New Roman"/>
        </w:rPr>
        <w:t>Pi</w:t>
      </w:r>
      <w:proofErr w:type="spellEnd"/>
      <w:r>
        <w:rPr>
          <w:rFonts w:ascii="Times New Roman" w:hAnsi="Times New Roman" w:cs="Times New Roman"/>
        </w:rPr>
        <w:t>-IP buffer</w:t>
      </w:r>
      <w:r w:rsidR="005E550E">
        <w:rPr>
          <w:rFonts w:ascii="Times New Roman" w:hAnsi="Times New Roman" w:cs="Times New Roman" w:hint="eastAsia"/>
        </w:rPr>
        <w:t>.</w:t>
      </w:r>
    </w:p>
    <w:p w:rsidR="0025591D" w:rsidRDefault="0025591D" w:rsidP="002559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3) </w:t>
      </w:r>
      <w:proofErr w:type="spellStart"/>
      <w:r>
        <w:rPr>
          <w:rFonts w:ascii="Times New Roman" w:hAnsi="Times New Roman" w:cs="Times New Roman"/>
        </w:rPr>
        <w:t>Votex</w:t>
      </w:r>
      <w:proofErr w:type="spellEnd"/>
      <w:r>
        <w:rPr>
          <w:rFonts w:ascii="Times New Roman" w:hAnsi="Times New Roman" w:cs="Times New Roman"/>
        </w:rPr>
        <w:t xml:space="preserve"> well and let </w:t>
      </w:r>
      <w:bookmarkStart w:id="0" w:name="_GoBack"/>
      <w:bookmarkEnd w:id="0"/>
      <w:r>
        <w:rPr>
          <w:rFonts w:ascii="Times New Roman" w:hAnsi="Times New Roman" w:cs="Times New Roman"/>
        </w:rPr>
        <w:t xml:space="preserve">the mixture thaw on ice or rotate at </w:t>
      </w:r>
      <w:r w:rsidRPr="00AC3350">
        <w:rPr>
          <w:rFonts w:ascii="Times New Roman" w:hAnsi="Times New Roman" w:cs="Times New Roman"/>
        </w:rPr>
        <w:t>4</w:t>
      </w:r>
      <w:r>
        <w:rPr>
          <w:rFonts w:ascii="宋体" w:eastAsia="宋体" w:hAnsi="宋体" w:cs="Times New Roman" w:hint="eastAsia"/>
        </w:rPr>
        <w:t xml:space="preserve">℃ </w:t>
      </w:r>
      <w:r w:rsidRPr="00E668DB">
        <w:rPr>
          <w:rFonts w:ascii="Times New Roman" w:hAnsi="Times New Roman" w:cs="Times New Roman" w:hint="eastAsia"/>
        </w:rPr>
        <w:t>for 15 min</w:t>
      </w:r>
    </w:p>
    <w:p w:rsidR="0025591D" w:rsidRDefault="0025591D" w:rsidP="002559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4) </w:t>
      </w:r>
      <w:r w:rsidRPr="00AC3350">
        <w:rPr>
          <w:rFonts w:ascii="Times New Roman" w:hAnsi="Times New Roman" w:cs="Times New Roman"/>
        </w:rPr>
        <w:t>Centrifuge the samples at 4</w:t>
      </w:r>
      <w:r>
        <w:rPr>
          <w:rFonts w:ascii="宋体" w:eastAsia="宋体" w:hAnsi="宋体" w:cs="Times New Roman" w:hint="eastAsia"/>
        </w:rPr>
        <w:t>℃</w:t>
      </w:r>
      <w:r w:rsidRPr="00AC3350">
        <w:rPr>
          <w:rFonts w:ascii="Times New Roman" w:hAnsi="Times New Roman" w:cs="Times New Roman"/>
        </w:rPr>
        <w:t>, 16,000</w:t>
      </w:r>
      <w:r>
        <w:rPr>
          <w:rFonts w:ascii="Times New Roman" w:hAnsi="Times New Roman" w:cs="Times New Roman"/>
        </w:rPr>
        <w:t>×</w:t>
      </w:r>
      <w:r w:rsidRPr="00AC3350">
        <w:rPr>
          <w:rFonts w:ascii="Times New Roman" w:hAnsi="Times New Roman" w:cs="Times New Roman"/>
        </w:rPr>
        <w:t>g, for 15 min in a</w:t>
      </w:r>
      <w:r w:rsidR="005E550E">
        <w:rPr>
          <w:rFonts w:ascii="Times New Roman" w:hAnsi="Times New Roman" w:cs="Times New Roman" w:hint="eastAsia"/>
        </w:rPr>
        <w:t xml:space="preserve"> </w:t>
      </w:r>
      <w:r w:rsidRPr="00AC3350">
        <w:rPr>
          <w:rFonts w:ascii="Times New Roman" w:hAnsi="Times New Roman" w:cs="Times New Roman"/>
        </w:rPr>
        <w:t>centrifuge</w:t>
      </w:r>
      <w:r w:rsidR="005E550E">
        <w:rPr>
          <w:rFonts w:ascii="Times New Roman" w:hAnsi="Times New Roman" w:cs="Times New Roman" w:hint="eastAsia"/>
        </w:rPr>
        <w:t>.</w:t>
      </w:r>
    </w:p>
    <w:p w:rsidR="0025591D" w:rsidRDefault="0025591D" w:rsidP="0025591D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/>
        </w:rPr>
        <w:t xml:space="preserve">5) </w:t>
      </w:r>
      <w:r w:rsidRPr="00AC3350">
        <w:rPr>
          <w:rFonts w:ascii="Times New Roman" w:hAnsi="Times New Roman" w:cs="Times New Roman"/>
        </w:rPr>
        <w:t xml:space="preserve">Pour supernatant into a new tube, using sterile </w:t>
      </w:r>
      <w:proofErr w:type="spellStart"/>
      <w:r w:rsidRPr="005E550E">
        <w:rPr>
          <w:rFonts w:ascii="Times New Roman" w:hAnsi="Times New Roman" w:cs="Times New Roman"/>
        </w:rPr>
        <w:t>Miracloth</w:t>
      </w:r>
      <w:proofErr w:type="spellEnd"/>
      <w:r w:rsidRPr="00AC3350">
        <w:rPr>
          <w:rFonts w:ascii="Times New Roman" w:hAnsi="Times New Roman" w:cs="Times New Roman"/>
        </w:rPr>
        <w:t xml:space="preserve"> to filter</w:t>
      </w:r>
      <w:r>
        <w:rPr>
          <w:rFonts w:ascii="Times New Roman" w:hAnsi="Times New Roman" w:cs="Times New Roman"/>
        </w:rPr>
        <w:t xml:space="preserve"> the supernatant</w:t>
      </w:r>
      <w:r w:rsidRPr="00AC3350">
        <w:rPr>
          <w:rFonts w:ascii="Times New Roman" w:hAnsi="Times New Roman" w:cs="Times New Roman"/>
        </w:rPr>
        <w:t>. Repeat the centrifugation step to ensure removal of material that pellets at 16,000</w:t>
      </w:r>
      <w:r>
        <w:rPr>
          <w:rFonts w:ascii="Times New Roman" w:hAnsi="Times New Roman" w:cs="Times New Roman"/>
        </w:rPr>
        <w:t>×</w:t>
      </w:r>
      <w:r w:rsidRPr="00AC3350">
        <w:rPr>
          <w:rFonts w:ascii="Times New Roman" w:hAnsi="Times New Roman" w:cs="Times New Roman"/>
        </w:rPr>
        <w:t>g</w:t>
      </w:r>
      <w:r w:rsidR="005E550E"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</w:t>
      </w:r>
    </w:p>
    <w:p w:rsidR="001A3D53" w:rsidRDefault="001A3D53" w:rsidP="0025591D">
      <w:pPr>
        <w:rPr>
          <w:rFonts w:ascii="Times New Roman" w:hAnsi="Times New Roman" w:cs="Times New Roman" w:hint="eastAsia"/>
        </w:rPr>
      </w:pPr>
    </w:p>
    <w:p w:rsidR="001A3D53" w:rsidRPr="001A3D53" w:rsidRDefault="0020005E" w:rsidP="001A3D53">
      <w:pPr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C</w:t>
      </w:r>
      <w:r w:rsidRPr="001A3D53">
        <w:rPr>
          <w:rFonts w:ascii="Times New Roman" w:eastAsia="宋体" w:hAnsi="Times New Roman" w:cs="Times New Roman"/>
        </w:rPr>
        <w:t>omponent</w:t>
      </w:r>
      <w:r>
        <w:rPr>
          <w:rFonts w:ascii="Times New Roman" w:eastAsia="宋体" w:hAnsi="Times New Roman" w:cs="Times New Roman" w:hint="eastAsia"/>
        </w:rPr>
        <w:t>s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 w:hint="eastAsia"/>
        </w:rPr>
        <w:t xml:space="preserve">of </w:t>
      </w:r>
      <w:r w:rsidR="001A3D53" w:rsidRPr="001A3D53">
        <w:rPr>
          <w:rFonts w:ascii="Times New Roman" w:eastAsia="宋体" w:hAnsi="Times New Roman" w:cs="Times New Roman"/>
        </w:rPr>
        <w:t xml:space="preserve">Pi-IP </w:t>
      </w:r>
      <w:proofErr w:type="gramStart"/>
      <w:r w:rsidR="001A3D53" w:rsidRPr="001A3D53">
        <w:rPr>
          <w:rFonts w:ascii="Times New Roman" w:eastAsia="宋体" w:hAnsi="Times New Roman" w:cs="Times New Roman"/>
        </w:rPr>
        <w:t>buffer :</w:t>
      </w:r>
      <w:proofErr w:type="gramEnd"/>
      <w:r w:rsidR="001A3D53" w:rsidRPr="001A3D53">
        <w:rPr>
          <w:rFonts w:ascii="Times New Roman" w:eastAsia="宋体" w:hAnsi="Times New Roman" w:cs="Times New Roman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1A3D53" w:rsidTr="001A3D53">
        <w:tc>
          <w:tcPr>
            <w:tcW w:w="4261" w:type="dxa"/>
          </w:tcPr>
          <w:p w:rsidR="001A3D53" w:rsidRDefault="001A3D53" w:rsidP="001A3D53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C</w:t>
            </w:r>
            <w:r w:rsidRPr="001A3D53">
              <w:rPr>
                <w:rFonts w:ascii="Times New Roman" w:eastAsia="宋体" w:hAnsi="Times New Roman" w:cs="Times New Roman"/>
              </w:rPr>
              <w:t>omponent</w:t>
            </w:r>
            <w:r w:rsidR="0020005E">
              <w:rPr>
                <w:rFonts w:ascii="Times New Roman" w:eastAsia="宋体" w:hAnsi="Times New Roman" w:cs="Times New Roman" w:hint="eastAsia"/>
              </w:rPr>
              <w:t xml:space="preserve"> (</w:t>
            </w:r>
            <w:r w:rsidR="0020005E">
              <w:rPr>
                <w:rFonts w:ascii="Times New Roman" w:eastAsia="宋体" w:hAnsi="Times New Roman" w:cs="Times New Roman"/>
              </w:rPr>
              <w:t>stock</w:t>
            </w:r>
            <w:r w:rsidR="0020005E">
              <w:rPr>
                <w:rFonts w:ascii="Times New Roman" w:eastAsia="宋体" w:hAnsi="Times New Roman" w:cs="Times New Roman" w:hint="eastAsia"/>
              </w:rPr>
              <w:t xml:space="preserve"> </w:t>
            </w:r>
            <w:r w:rsidR="0020005E">
              <w:rPr>
                <w:rFonts w:ascii="Times New Roman" w:eastAsia="宋体" w:hAnsi="Times New Roman" w:cs="Times New Roman"/>
              </w:rPr>
              <w:t>solution</w:t>
            </w:r>
            <w:r w:rsidR="0020005E">
              <w:rPr>
                <w:rFonts w:ascii="Times New Roman" w:eastAsia="宋体" w:hAnsi="Times New Roman" w:cs="Times New Roman" w:hint="eastAsia"/>
              </w:rPr>
              <w:t>)</w:t>
            </w:r>
          </w:p>
        </w:tc>
        <w:tc>
          <w:tcPr>
            <w:tcW w:w="4261" w:type="dxa"/>
          </w:tcPr>
          <w:p w:rsidR="001A3D53" w:rsidRDefault="001A3D53" w:rsidP="001A3D53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F</w:t>
            </w:r>
            <w:r>
              <w:rPr>
                <w:rFonts w:ascii="Times New Roman" w:eastAsia="宋体" w:hAnsi="Times New Roman" w:cs="Times New Roman" w:hint="eastAsia"/>
              </w:rPr>
              <w:t>inal concentration</w:t>
            </w:r>
            <w:r w:rsidR="00952CB4">
              <w:rPr>
                <w:rFonts w:ascii="Times New Roman" w:eastAsia="宋体" w:hAnsi="Times New Roman" w:cs="Times New Roman" w:hint="eastAsia"/>
              </w:rPr>
              <w:t xml:space="preserve"> </w:t>
            </w:r>
          </w:p>
        </w:tc>
      </w:tr>
      <w:tr w:rsidR="001A3D53" w:rsidTr="001A3D53">
        <w:tc>
          <w:tcPr>
            <w:tcW w:w="4261" w:type="dxa"/>
          </w:tcPr>
          <w:p w:rsidR="001A3D53" w:rsidRDefault="001A3D53" w:rsidP="001A3D53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0.5M </w:t>
            </w:r>
            <w:proofErr w:type="spellStart"/>
            <w:r>
              <w:rPr>
                <w:rFonts w:ascii="Times New Roman" w:hAnsi="Times New Roman" w:cs="Times New Roman"/>
              </w:rPr>
              <w:t>Tris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H 7.5</w:t>
            </w:r>
          </w:p>
        </w:tc>
        <w:tc>
          <w:tcPr>
            <w:tcW w:w="4261" w:type="dxa"/>
          </w:tcPr>
          <w:p w:rsidR="001A3D53" w:rsidRDefault="001A3D53" w:rsidP="001A3D53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50 </w:t>
            </w:r>
            <w:proofErr w:type="spellStart"/>
            <w:r>
              <w:rPr>
                <w:rFonts w:ascii="Times New Roman" w:hAnsi="Times New Roman" w:cs="Times New Roman"/>
              </w:rPr>
              <w:t>mM</w:t>
            </w:r>
            <w:proofErr w:type="spellEnd"/>
          </w:p>
        </w:tc>
      </w:tr>
      <w:tr w:rsidR="001A3D53" w:rsidTr="001A3D53">
        <w:tc>
          <w:tcPr>
            <w:tcW w:w="4261" w:type="dxa"/>
          </w:tcPr>
          <w:p w:rsidR="001A3D53" w:rsidRDefault="001A3D53" w:rsidP="001A3D53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5M </w:t>
            </w:r>
            <w:proofErr w:type="spellStart"/>
            <w:r>
              <w:rPr>
                <w:rFonts w:ascii="Times New Roman" w:hAnsi="Times New Roman" w:cs="Times New Roman"/>
              </w:rPr>
              <w:t>NaCl</w:t>
            </w:r>
            <w:proofErr w:type="spellEnd"/>
          </w:p>
        </w:tc>
        <w:tc>
          <w:tcPr>
            <w:tcW w:w="4261" w:type="dxa"/>
          </w:tcPr>
          <w:p w:rsidR="001A3D53" w:rsidRDefault="001A3D53" w:rsidP="001A3D53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150 </w:t>
            </w:r>
            <w:proofErr w:type="spellStart"/>
            <w:r>
              <w:rPr>
                <w:rFonts w:ascii="Times New Roman" w:hAnsi="Times New Roman" w:cs="Times New Roman"/>
              </w:rPr>
              <w:t>mM</w:t>
            </w:r>
            <w:proofErr w:type="spellEnd"/>
          </w:p>
        </w:tc>
      </w:tr>
      <w:tr w:rsidR="001A3D53" w:rsidTr="001A3D53">
        <w:tc>
          <w:tcPr>
            <w:tcW w:w="4261" w:type="dxa"/>
          </w:tcPr>
          <w:p w:rsidR="001A3D53" w:rsidRDefault="00952CB4" w:rsidP="00952CB4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0.5M EDTA</w:t>
            </w:r>
            <w:r>
              <w:rPr>
                <w:rFonts w:ascii="Times New Roman" w:hAnsi="Times New Roman" w:cs="Times New Roman" w:hint="eastAsia"/>
              </w:rPr>
              <w:t xml:space="preserve">, </w:t>
            </w: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 xml:space="preserve">H </w:t>
            </w:r>
            <w:r>
              <w:rPr>
                <w:rFonts w:ascii="Times New Roman" w:hAnsi="Times New Roman" w:cs="Times New Roman" w:hint="eastAsia"/>
              </w:rPr>
              <w:t>8.0</w:t>
            </w:r>
          </w:p>
        </w:tc>
        <w:tc>
          <w:tcPr>
            <w:tcW w:w="4261" w:type="dxa"/>
          </w:tcPr>
          <w:p w:rsidR="001A3D53" w:rsidRDefault="00952CB4" w:rsidP="001A3D53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</w:rPr>
              <w:t>mM</w:t>
            </w:r>
            <w:proofErr w:type="spellEnd"/>
          </w:p>
        </w:tc>
      </w:tr>
      <w:tr w:rsidR="001A3D53" w:rsidTr="001A3D53">
        <w:tc>
          <w:tcPr>
            <w:tcW w:w="4261" w:type="dxa"/>
          </w:tcPr>
          <w:p w:rsidR="001A3D53" w:rsidRDefault="00952CB4" w:rsidP="001A3D53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20% Triton X-100</w:t>
            </w:r>
          </w:p>
        </w:tc>
        <w:tc>
          <w:tcPr>
            <w:tcW w:w="4261" w:type="dxa"/>
          </w:tcPr>
          <w:p w:rsidR="001A3D53" w:rsidRDefault="00952CB4" w:rsidP="001A3D53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1 %</w:t>
            </w:r>
          </w:p>
        </w:tc>
      </w:tr>
      <w:tr w:rsidR="001A3D53" w:rsidTr="001A3D53">
        <w:tc>
          <w:tcPr>
            <w:tcW w:w="4261" w:type="dxa"/>
          </w:tcPr>
          <w:p w:rsidR="001A3D53" w:rsidRDefault="00952CB4" w:rsidP="001A3D53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100mM PMSF</w:t>
            </w:r>
          </w:p>
        </w:tc>
        <w:tc>
          <w:tcPr>
            <w:tcW w:w="4261" w:type="dxa"/>
          </w:tcPr>
          <w:p w:rsidR="001A3D53" w:rsidRDefault="00952CB4" w:rsidP="001A3D53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mM</w:t>
            </w:r>
            <w:proofErr w:type="spellEnd"/>
          </w:p>
        </w:tc>
      </w:tr>
      <w:tr w:rsidR="001A3D53" w:rsidTr="001A3D53">
        <w:tc>
          <w:tcPr>
            <w:tcW w:w="4261" w:type="dxa"/>
          </w:tcPr>
          <w:p w:rsidR="001A3D53" w:rsidRDefault="00952CB4" w:rsidP="001A3D53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100×</w:t>
            </w:r>
            <w:r w:rsidR="0020005E" w:rsidRPr="0020005E">
              <w:rPr>
                <w:rFonts w:ascii="Times New Roman" w:hAnsi="Times New Roman" w:cs="Times New Roman"/>
              </w:rPr>
              <w:t>EDTA-free Protease Inhibitor Cocktail</w:t>
            </w:r>
          </w:p>
        </w:tc>
        <w:tc>
          <w:tcPr>
            <w:tcW w:w="4261" w:type="dxa"/>
          </w:tcPr>
          <w:p w:rsidR="001A3D53" w:rsidRDefault="00952CB4" w:rsidP="00952CB4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1×</w:t>
            </w:r>
          </w:p>
        </w:tc>
      </w:tr>
    </w:tbl>
    <w:p w:rsidR="001A3D53" w:rsidRPr="001A3D53" w:rsidRDefault="001A3D53" w:rsidP="001A3D53">
      <w:pPr>
        <w:rPr>
          <w:rFonts w:ascii="Times New Roman" w:eastAsia="宋体" w:hAnsi="Times New Roman" w:cs="Times New Roman"/>
        </w:rPr>
      </w:pPr>
    </w:p>
    <w:p w:rsidR="00C173FD" w:rsidRPr="001A3D53" w:rsidRDefault="00C173FD" w:rsidP="00583181"/>
    <w:sectPr w:rsidR="00C173FD" w:rsidRPr="001A3D53" w:rsidSect="005831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493C4A"/>
    <w:multiLevelType w:val="hybridMultilevel"/>
    <w:tmpl w:val="0ED456D8"/>
    <w:lvl w:ilvl="0" w:tplc="81BA4D4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C76"/>
    <w:rsid w:val="00012C56"/>
    <w:rsid w:val="000213CE"/>
    <w:rsid w:val="0004707E"/>
    <w:rsid w:val="00051914"/>
    <w:rsid w:val="000D57B0"/>
    <w:rsid w:val="00112BF4"/>
    <w:rsid w:val="00141C5F"/>
    <w:rsid w:val="001559F3"/>
    <w:rsid w:val="0016474A"/>
    <w:rsid w:val="001A3D53"/>
    <w:rsid w:val="001B03EB"/>
    <w:rsid w:val="0020005E"/>
    <w:rsid w:val="00210A0A"/>
    <w:rsid w:val="002135DF"/>
    <w:rsid w:val="00224817"/>
    <w:rsid w:val="0025591D"/>
    <w:rsid w:val="002A68BE"/>
    <w:rsid w:val="002B1C49"/>
    <w:rsid w:val="002F38B8"/>
    <w:rsid w:val="003E5906"/>
    <w:rsid w:val="004E3FEA"/>
    <w:rsid w:val="004E5121"/>
    <w:rsid w:val="004E56D5"/>
    <w:rsid w:val="004E7D81"/>
    <w:rsid w:val="00527D0C"/>
    <w:rsid w:val="005420E6"/>
    <w:rsid w:val="005470EC"/>
    <w:rsid w:val="00575FA8"/>
    <w:rsid w:val="00581E61"/>
    <w:rsid w:val="00583181"/>
    <w:rsid w:val="00583AE8"/>
    <w:rsid w:val="00594056"/>
    <w:rsid w:val="005C2EDF"/>
    <w:rsid w:val="005E22D2"/>
    <w:rsid w:val="005E550E"/>
    <w:rsid w:val="006045E1"/>
    <w:rsid w:val="00644060"/>
    <w:rsid w:val="00694A29"/>
    <w:rsid w:val="006D5D7B"/>
    <w:rsid w:val="00702C4B"/>
    <w:rsid w:val="007309FF"/>
    <w:rsid w:val="0073305C"/>
    <w:rsid w:val="00754CE1"/>
    <w:rsid w:val="00754F7B"/>
    <w:rsid w:val="00765C8D"/>
    <w:rsid w:val="0078371A"/>
    <w:rsid w:val="00792D10"/>
    <w:rsid w:val="007B70DD"/>
    <w:rsid w:val="007D73D7"/>
    <w:rsid w:val="00801DB6"/>
    <w:rsid w:val="0083670B"/>
    <w:rsid w:val="00853746"/>
    <w:rsid w:val="00856C62"/>
    <w:rsid w:val="008752C2"/>
    <w:rsid w:val="008833D8"/>
    <w:rsid w:val="008958D1"/>
    <w:rsid w:val="008A5A99"/>
    <w:rsid w:val="008E6A81"/>
    <w:rsid w:val="00911903"/>
    <w:rsid w:val="009409E3"/>
    <w:rsid w:val="00952CB4"/>
    <w:rsid w:val="00992678"/>
    <w:rsid w:val="009C5083"/>
    <w:rsid w:val="009D4B1A"/>
    <w:rsid w:val="009E1685"/>
    <w:rsid w:val="009E2C5F"/>
    <w:rsid w:val="00A01A07"/>
    <w:rsid w:val="00A146B9"/>
    <w:rsid w:val="00A25CDB"/>
    <w:rsid w:val="00A51D64"/>
    <w:rsid w:val="00A6213E"/>
    <w:rsid w:val="00A72A3D"/>
    <w:rsid w:val="00AB6D75"/>
    <w:rsid w:val="00B00158"/>
    <w:rsid w:val="00B4502A"/>
    <w:rsid w:val="00B539C6"/>
    <w:rsid w:val="00B7214D"/>
    <w:rsid w:val="00BD37CC"/>
    <w:rsid w:val="00C13EE9"/>
    <w:rsid w:val="00C173FD"/>
    <w:rsid w:val="00C337A5"/>
    <w:rsid w:val="00C37827"/>
    <w:rsid w:val="00C663B1"/>
    <w:rsid w:val="00CA1D5E"/>
    <w:rsid w:val="00CE6E21"/>
    <w:rsid w:val="00D27DA6"/>
    <w:rsid w:val="00D93F5F"/>
    <w:rsid w:val="00DA34CC"/>
    <w:rsid w:val="00DA4F51"/>
    <w:rsid w:val="00DD2AF3"/>
    <w:rsid w:val="00E224BD"/>
    <w:rsid w:val="00E40980"/>
    <w:rsid w:val="00E47706"/>
    <w:rsid w:val="00E47C44"/>
    <w:rsid w:val="00E665C9"/>
    <w:rsid w:val="00E7757E"/>
    <w:rsid w:val="00E86E88"/>
    <w:rsid w:val="00ED44EE"/>
    <w:rsid w:val="00F05E97"/>
    <w:rsid w:val="00F307E9"/>
    <w:rsid w:val="00F46B0D"/>
    <w:rsid w:val="00F7376E"/>
    <w:rsid w:val="00F81C76"/>
    <w:rsid w:val="00FD45E7"/>
    <w:rsid w:val="00FE406A"/>
    <w:rsid w:val="00FE46AA"/>
    <w:rsid w:val="00FE7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91D"/>
    <w:pPr>
      <w:spacing w:after="200" w:line="276" w:lineRule="auto"/>
    </w:pPr>
    <w:rPr>
      <w:kern w:val="0"/>
      <w:sz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78371A"/>
    <w:pPr>
      <w:keepNext/>
      <w:keepLines/>
      <w:adjustRightInd w:val="0"/>
      <w:snapToGrid w:val="0"/>
      <w:spacing w:beforeLines="70" w:before="70" w:afterLines="70" w:after="70" w:line="240" w:lineRule="auto"/>
      <w:outlineLvl w:val="1"/>
    </w:pPr>
    <w:rPr>
      <w:rFonts w:ascii="Times New Roman" w:eastAsia="黑体" w:hAnsi="Times New Roman" w:cs="Times New Roman"/>
      <w:bCs/>
      <w:sz w:val="28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5F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rsid w:val="0078371A"/>
    <w:rPr>
      <w:rFonts w:ascii="Times New Roman" w:eastAsia="黑体" w:hAnsi="Times New Roman" w:cs="Times New Roman"/>
      <w:bCs/>
      <w:kern w:val="0"/>
      <w:sz w:val="28"/>
      <w:szCs w:val="32"/>
      <w:lang w:val="x-none" w:eastAsia="x-none"/>
    </w:rPr>
  </w:style>
  <w:style w:type="paragraph" w:styleId="a4">
    <w:name w:val="Plain Text"/>
    <w:basedOn w:val="a"/>
    <w:link w:val="Char"/>
    <w:uiPriority w:val="99"/>
    <w:unhideWhenUsed/>
    <w:rsid w:val="00C663B1"/>
    <w:pPr>
      <w:widowControl w:val="0"/>
      <w:spacing w:after="0" w:line="240" w:lineRule="auto"/>
      <w:jc w:val="both"/>
    </w:pPr>
    <w:rPr>
      <w:rFonts w:ascii="宋体" w:eastAsia="宋体" w:hAnsi="Courier New" w:cs="Courier New"/>
      <w:kern w:val="2"/>
      <w:sz w:val="21"/>
      <w:szCs w:val="21"/>
    </w:rPr>
  </w:style>
  <w:style w:type="character" w:customStyle="1" w:styleId="Char">
    <w:name w:val="纯文本 Char"/>
    <w:basedOn w:val="a0"/>
    <w:link w:val="a4"/>
    <w:uiPriority w:val="99"/>
    <w:rsid w:val="00C663B1"/>
    <w:rPr>
      <w:rFonts w:ascii="宋体" w:eastAsia="宋体" w:hAnsi="Courier New" w:cs="Courier New"/>
      <w:szCs w:val="21"/>
    </w:rPr>
  </w:style>
  <w:style w:type="paragraph" w:styleId="a5">
    <w:name w:val="Balloon Text"/>
    <w:basedOn w:val="a"/>
    <w:link w:val="Char0"/>
    <w:uiPriority w:val="99"/>
    <w:semiHidden/>
    <w:unhideWhenUsed/>
    <w:rsid w:val="004E3FEA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4E3FEA"/>
    <w:rPr>
      <w:sz w:val="18"/>
      <w:szCs w:val="18"/>
    </w:rPr>
  </w:style>
  <w:style w:type="paragraph" w:styleId="a6">
    <w:name w:val="List Paragraph"/>
    <w:basedOn w:val="a"/>
    <w:uiPriority w:val="34"/>
    <w:qFormat/>
    <w:rsid w:val="007B70DD"/>
    <w:pPr>
      <w:widowControl w:val="0"/>
      <w:spacing w:after="0" w:line="240" w:lineRule="auto"/>
      <w:ind w:firstLineChars="200" w:firstLine="420"/>
      <w:jc w:val="both"/>
    </w:pPr>
    <w:rPr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91D"/>
    <w:pPr>
      <w:spacing w:after="200" w:line="276" w:lineRule="auto"/>
    </w:pPr>
    <w:rPr>
      <w:kern w:val="0"/>
      <w:sz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78371A"/>
    <w:pPr>
      <w:keepNext/>
      <w:keepLines/>
      <w:adjustRightInd w:val="0"/>
      <w:snapToGrid w:val="0"/>
      <w:spacing w:beforeLines="70" w:before="70" w:afterLines="70" w:after="70" w:line="240" w:lineRule="auto"/>
      <w:outlineLvl w:val="1"/>
    </w:pPr>
    <w:rPr>
      <w:rFonts w:ascii="Times New Roman" w:eastAsia="黑体" w:hAnsi="Times New Roman" w:cs="Times New Roman"/>
      <w:bCs/>
      <w:sz w:val="28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5F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rsid w:val="0078371A"/>
    <w:rPr>
      <w:rFonts w:ascii="Times New Roman" w:eastAsia="黑体" w:hAnsi="Times New Roman" w:cs="Times New Roman"/>
      <w:bCs/>
      <w:kern w:val="0"/>
      <w:sz w:val="28"/>
      <w:szCs w:val="32"/>
      <w:lang w:val="x-none" w:eastAsia="x-none"/>
    </w:rPr>
  </w:style>
  <w:style w:type="paragraph" w:styleId="a4">
    <w:name w:val="Plain Text"/>
    <w:basedOn w:val="a"/>
    <w:link w:val="Char"/>
    <w:uiPriority w:val="99"/>
    <w:unhideWhenUsed/>
    <w:rsid w:val="00C663B1"/>
    <w:pPr>
      <w:widowControl w:val="0"/>
      <w:spacing w:after="0" w:line="240" w:lineRule="auto"/>
      <w:jc w:val="both"/>
    </w:pPr>
    <w:rPr>
      <w:rFonts w:ascii="宋体" w:eastAsia="宋体" w:hAnsi="Courier New" w:cs="Courier New"/>
      <w:kern w:val="2"/>
      <w:sz w:val="21"/>
      <w:szCs w:val="21"/>
    </w:rPr>
  </w:style>
  <w:style w:type="character" w:customStyle="1" w:styleId="Char">
    <w:name w:val="纯文本 Char"/>
    <w:basedOn w:val="a0"/>
    <w:link w:val="a4"/>
    <w:uiPriority w:val="99"/>
    <w:rsid w:val="00C663B1"/>
    <w:rPr>
      <w:rFonts w:ascii="宋体" w:eastAsia="宋体" w:hAnsi="Courier New" w:cs="Courier New"/>
      <w:szCs w:val="21"/>
    </w:rPr>
  </w:style>
  <w:style w:type="paragraph" w:styleId="a5">
    <w:name w:val="Balloon Text"/>
    <w:basedOn w:val="a"/>
    <w:link w:val="Char0"/>
    <w:uiPriority w:val="99"/>
    <w:semiHidden/>
    <w:unhideWhenUsed/>
    <w:rsid w:val="004E3FEA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4E3FEA"/>
    <w:rPr>
      <w:sz w:val="18"/>
      <w:szCs w:val="18"/>
    </w:rPr>
  </w:style>
  <w:style w:type="paragraph" w:styleId="a6">
    <w:name w:val="List Paragraph"/>
    <w:basedOn w:val="a"/>
    <w:uiPriority w:val="34"/>
    <w:qFormat/>
    <w:rsid w:val="007B70DD"/>
    <w:pPr>
      <w:widowControl w:val="0"/>
      <w:spacing w:after="0" w:line="240" w:lineRule="auto"/>
      <w:ind w:firstLineChars="200" w:firstLine="420"/>
      <w:jc w:val="both"/>
    </w:pPr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11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4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D22CC9-4854-4873-8E8A-67E7E0D8AA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1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27</cp:revision>
  <dcterms:created xsi:type="dcterms:W3CDTF">2019-06-07T14:18:00Z</dcterms:created>
  <dcterms:modified xsi:type="dcterms:W3CDTF">2019-07-23T09:31:00Z</dcterms:modified>
</cp:coreProperties>
</file>